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4030" w14:textId="77777777" w:rsidR="00C1363B" w:rsidRDefault="007C336A" w:rsidP="00C1363B">
      <w:pPr>
        <w:spacing w:line="276" w:lineRule="auto"/>
        <w:rPr>
          <w:rtl/>
        </w:rPr>
      </w:pPr>
      <w:r>
        <w:rPr>
          <w:rFonts w:hint="cs"/>
          <w:rtl/>
        </w:rPr>
        <w:t xml:space="preserve">לפניכם מספר הלכות חשובות הקשורות לשבת וחג שבועות הבעל"ט. </w:t>
      </w:r>
    </w:p>
    <w:p w14:paraId="69524031" w14:textId="77777777" w:rsidR="007C336A" w:rsidRDefault="007C336A" w:rsidP="00C1363B">
      <w:pPr>
        <w:spacing w:line="276" w:lineRule="auto"/>
        <w:rPr>
          <w:rtl/>
        </w:rPr>
      </w:pPr>
      <w:r>
        <w:rPr>
          <w:rFonts w:hint="cs"/>
          <w:rtl/>
        </w:rPr>
        <w:t xml:space="preserve">א- </w:t>
      </w:r>
      <w:r w:rsidRPr="007C336A">
        <w:rPr>
          <w:rFonts w:hint="cs"/>
          <w:u w:val="single"/>
          <w:rtl/>
        </w:rPr>
        <w:t>סעודה שלישית בשבת</w:t>
      </w:r>
      <w:r>
        <w:rPr>
          <w:rFonts w:hint="cs"/>
          <w:u w:val="single"/>
          <w:rtl/>
        </w:rPr>
        <w:t xml:space="preserve">: </w:t>
      </w:r>
      <w:r>
        <w:rPr>
          <w:rFonts w:hint="cs"/>
          <w:rtl/>
        </w:rPr>
        <w:t xml:space="preserve"> ראוי להשתדל לאכול סעודה שלישית קודם תחילת שעה עשירית (ב</w:t>
      </w:r>
      <w:r w:rsidR="00C1363B">
        <w:rPr>
          <w:rFonts w:hint="cs"/>
          <w:rtl/>
        </w:rPr>
        <w:t>ערך ב</w:t>
      </w:r>
      <w:r>
        <w:rPr>
          <w:rFonts w:hint="cs"/>
          <w:rtl/>
        </w:rPr>
        <w:t>שעה 16:00) ולכן מי שמקפיד לאכול סעודה שלישית בשבת דוקא לאחר תפילת מנחה יקדים להתפלל</w:t>
      </w:r>
      <w:r w:rsidR="00621EAE">
        <w:rPr>
          <w:rFonts w:hint="cs"/>
          <w:rtl/>
        </w:rPr>
        <w:t xml:space="preserve"> מנחה</w:t>
      </w:r>
      <w:r>
        <w:rPr>
          <w:rFonts w:hint="cs"/>
          <w:rtl/>
        </w:rPr>
        <w:t xml:space="preserve"> בשבת זו. </w:t>
      </w:r>
    </w:p>
    <w:p w14:paraId="69524032" w14:textId="77777777" w:rsidR="007C336A" w:rsidRDefault="007C336A" w:rsidP="00621EAE">
      <w:pPr>
        <w:spacing w:line="276" w:lineRule="auto"/>
        <w:rPr>
          <w:rtl/>
        </w:rPr>
      </w:pPr>
      <w:r>
        <w:rPr>
          <w:rFonts w:hint="cs"/>
          <w:rtl/>
        </w:rPr>
        <w:t>מי שקשה לו לאכול סעודה שלישית כל כך מוק</w:t>
      </w:r>
      <w:r w:rsidR="00F915D0">
        <w:rPr>
          <w:rFonts w:hint="cs"/>
          <w:rtl/>
        </w:rPr>
        <w:t xml:space="preserve">דם יכול לאכול אחרי שעה זו ויאכל לחם </w:t>
      </w:r>
      <w:r>
        <w:rPr>
          <w:rFonts w:hint="cs"/>
          <w:rtl/>
        </w:rPr>
        <w:t xml:space="preserve"> בשיעור כביצה </w:t>
      </w:r>
      <w:r w:rsidR="00F915D0">
        <w:rPr>
          <w:rFonts w:hint="cs"/>
          <w:rtl/>
        </w:rPr>
        <w:t>ולכל הפחות יקפיד שיהיה פחות ממה שאוכל באופן רגיל. חשוב להדגיש שבכל מקרה  אין ל</w:t>
      </w:r>
      <w:r>
        <w:rPr>
          <w:rFonts w:hint="cs"/>
          <w:rtl/>
        </w:rPr>
        <w:t>עבור באכילתו את זמן השקיעה.</w:t>
      </w:r>
    </w:p>
    <w:p w14:paraId="69524033" w14:textId="77777777" w:rsidR="007C336A" w:rsidRDefault="007C336A" w:rsidP="00C1363B">
      <w:pPr>
        <w:spacing w:line="276" w:lineRule="auto"/>
        <w:rPr>
          <w:rtl/>
        </w:rPr>
      </w:pPr>
      <w:r>
        <w:rPr>
          <w:rFonts w:hint="cs"/>
          <w:rtl/>
        </w:rPr>
        <w:t xml:space="preserve">ב- </w:t>
      </w:r>
      <w:r>
        <w:rPr>
          <w:rFonts w:hint="cs"/>
          <w:u w:val="single"/>
          <w:rtl/>
        </w:rPr>
        <w:t xml:space="preserve">הכנות ליום טוב: </w:t>
      </w:r>
      <w:r>
        <w:rPr>
          <w:rFonts w:hint="cs"/>
          <w:rtl/>
        </w:rPr>
        <w:t xml:space="preserve"> אסור לעשות כל הכנה ליו"ט קודם צאת השבת (</w:t>
      </w:r>
      <w:r w:rsidR="00AB406B">
        <w:rPr>
          <w:rFonts w:hint="cs"/>
          <w:rtl/>
        </w:rPr>
        <w:t>20:</w:t>
      </w:r>
      <w:r w:rsidR="00C1363B">
        <w:rPr>
          <w:rFonts w:hint="cs"/>
          <w:rtl/>
        </w:rPr>
        <w:t>24</w:t>
      </w:r>
      <w:r w:rsidR="00AB406B">
        <w:rPr>
          <w:rFonts w:hint="cs"/>
          <w:rtl/>
        </w:rPr>
        <w:t xml:space="preserve">) </w:t>
      </w:r>
      <w:r>
        <w:rPr>
          <w:rFonts w:hint="cs"/>
          <w:rtl/>
        </w:rPr>
        <w:t xml:space="preserve"> ובכלל זה הכנת השולחן, חימום אוכל או הכנתו, וכד') </w:t>
      </w:r>
      <w:r w:rsidR="00AB406B">
        <w:rPr>
          <w:rFonts w:hint="cs"/>
          <w:rtl/>
        </w:rPr>
        <w:t xml:space="preserve">לגבי הוצאת אוכל מהמקפיא בשבת שיהיה מוכן לשימוש בסעודת החג, הרבה מהפוסקים אסרו </w:t>
      </w:r>
      <w:r w:rsidR="00F915D0">
        <w:rPr>
          <w:rFonts w:hint="cs"/>
          <w:rtl/>
        </w:rPr>
        <w:t>אלא אם יפשיר מספיק מוקדם שעוד ניתן לאוכלו בשבת. (ונרחיב על כך בשיחה)</w:t>
      </w:r>
    </w:p>
    <w:p w14:paraId="69524034" w14:textId="77777777" w:rsidR="00F915D0" w:rsidRDefault="00F915D0" w:rsidP="00621EAE">
      <w:pPr>
        <w:spacing w:line="276" w:lineRule="auto"/>
        <w:rPr>
          <w:rtl/>
        </w:rPr>
      </w:pPr>
      <w:r>
        <w:rPr>
          <w:rFonts w:hint="cs"/>
          <w:rtl/>
        </w:rPr>
        <w:t>לפני שמתחילים בהכנות לחג, עם צאת השבת, יש לאמר "ברוך המבדיל בין קדש לקדש"</w:t>
      </w:r>
    </w:p>
    <w:p w14:paraId="69524035" w14:textId="77777777" w:rsidR="00F915D0" w:rsidRDefault="00F915D0" w:rsidP="00621EAE">
      <w:pPr>
        <w:spacing w:line="276" w:lineRule="auto"/>
        <w:rPr>
          <w:rtl/>
        </w:rPr>
      </w:pPr>
      <w:r>
        <w:rPr>
          <w:rFonts w:hint="cs"/>
          <w:rtl/>
        </w:rPr>
        <w:t xml:space="preserve">ג- </w:t>
      </w:r>
      <w:r w:rsidRPr="00F915D0">
        <w:rPr>
          <w:rFonts w:hint="cs"/>
          <w:u w:val="single"/>
          <w:rtl/>
        </w:rPr>
        <w:t xml:space="preserve">נר הבדלה </w:t>
      </w:r>
      <w:r>
        <w:rPr>
          <w:rFonts w:hint="cs"/>
          <w:u w:val="single"/>
          <w:rtl/>
        </w:rPr>
        <w:t xml:space="preserve">: </w:t>
      </w:r>
      <w:r>
        <w:rPr>
          <w:rFonts w:hint="cs"/>
          <w:rtl/>
        </w:rPr>
        <w:t>יש מנהגים שונים ובכל אופן מותר להשתמש לצורך כך בנרות שהדליקו לצורך יו"ט.</w:t>
      </w:r>
    </w:p>
    <w:p w14:paraId="69524036" w14:textId="4A7E9AF4" w:rsidR="00F915D0" w:rsidRDefault="00F915D0" w:rsidP="00621EAE">
      <w:pPr>
        <w:spacing w:line="276" w:lineRule="auto"/>
      </w:pPr>
      <w:r>
        <w:rPr>
          <w:rFonts w:hint="cs"/>
          <w:rtl/>
        </w:rPr>
        <w:t xml:space="preserve">ד- </w:t>
      </w:r>
      <w:r w:rsidRPr="00F915D0">
        <w:rPr>
          <w:rFonts w:hint="cs"/>
          <w:u w:val="single"/>
          <w:rtl/>
        </w:rPr>
        <w:t xml:space="preserve">נר זכרון </w:t>
      </w:r>
      <w:r>
        <w:rPr>
          <w:rFonts w:hint="cs"/>
          <w:rtl/>
        </w:rPr>
        <w:t>: הנוהגים להדליק בביתם נר לעילוי נשמה על נפטרים, ראוי להדליק כן לפני שבת בנר הדולק ל</w:t>
      </w:r>
      <w:r w:rsidR="00C1363B">
        <w:rPr>
          <w:rFonts w:hint="cs"/>
          <w:rtl/>
        </w:rPr>
        <w:t xml:space="preserve"> </w:t>
      </w:r>
      <w:r>
        <w:rPr>
          <w:rFonts w:hint="cs"/>
          <w:rtl/>
        </w:rPr>
        <w:t>48 שעות, מי ששכח יכול להדליק ביום טוב</w:t>
      </w:r>
      <w:r w:rsidR="00621EAE">
        <w:rPr>
          <w:rFonts w:hint="cs"/>
          <w:rtl/>
        </w:rPr>
        <w:t>,</w:t>
      </w:r>
      <w:r>
        <w:rPr>
          <w:rFonts w:hint="cs"/>
          <w:rtl/>
        </w:rPr>
        <w:t xml:space="preserve"> </w:t>
      </w:r>
      <w:r w:rsidR="00621EAE">
        <w:rPr>
          <w:rFonts w:hint="cs"/>
          <w:rtl/>
        </w:rPr>
        <w:t xml:space="preserve">בהעברת אש מנר אחר, </w:t>
      </w:r>
      <w:r>
        <w:rPr>
          <w:rFonts w:hint="cs"/>
          <w:rtl/>
        </w:rPr>
        <w:t>אולם יניח אותו ליד השולחן שאוכל עליו.</w:t>
      </w:r>
    </w:p>
    <w:p w14:paraId="760B543C" w14:textId="2BAB7A95" w:rsidR="00934982" w:rsidRDefault="00934982" w:rsidP="00621EAE">
      <w:pPr>
        <w:spacing w:line="276" w:lineRule="auto"/>
      </w:pPr>
    </w:p>
    <w:p w14:paraId="6C8A7879" w14:textId="173CABB3" w:rsidR="00934982" w:rsidRDefault="00934982" w:rsidP="00621EAE">
      <w:pPr>
        <w:spacing w:line="276" w:lineRule="auto"/>
      </w:pPr>
    </w:p>
    <w:p w14:paraId="7879E6E8" w14:textId="69A49142" w:rsidR="00934982" w:rsidRPr="003F0371" w:rsidRDefault="00934982" w:rsidP="00934982">
      <w:pPr>
        <w:bidi w:val="0"/>
        <w:spacing w:after="0" w:line="240" w:lineRule="auto"/>
        <w:rPr>
          <w:rFonts w:ascii="Times New Roman" w:eastAsia="Times New Roman" w:hAnsi="Times New Roman" w:cs="Times New Roman"/>
          <w:sz w:val="24"/>
          <w:szCs w:val="24"/>
        </w:rPr>
      </w:pPr>
      <w:r w:rsidRPr="003F0371">
        <w:rPr>
          <w:rFonts w:ascii="Arial" w:eastAsia="Times New Roman" w:hAnsi="Arial" w:cs="Arial"/>
          <w:b/>
          <w:bCs/>
          <w:color w:val="000000"/>
          <w:u w:val="single"/>
        </w:rPr>
        <w:t xml:space="preserve">A few important </w:t>
      </w:r>
      <w:proofErr w:type="spellStart"/>
      <w:r w:rsidRPr="003F0371">
        <w:rPr>
          <w:rFonts w:ascii="Arial" w:eastAsia="Times New Roman" w:hAnsi="Arial" w:cs="Arial"/>
          <w:b/>
          <w:bCs/>
          <w:color w:val="000000"/>
          <w:u w:val="single"/>
        </w:rPr>
        <w:t>halachot</w:t>
      </w:r>
      <w:proofErr w:type="spellEnd"/>
      <w:r w:rsidRPr="003F0371">
        <w:rPr>
          <w:rFonts w:ascii="Arial" w:eastAsia="Times New Roman" w:hAnsi="Arial" w:cs="Arial"/>
          <w:b/>
          <w:bCs/>
          <w:color w:val="000000"/>
          <w:u w:val="single"/>
        </w:rPr>
        <w:t xml:space="preserve"> for this coming Shabbat </w:t>
      </w:r>
      <w:r w:rsidR="00697178">
        <w:rPr>
          <w:rFonts w:ascii="Arial" w:eastAsia="Times New Roman" w:hAnsi="Arial" w:cs="Arial"/>
          <w:b/>
          <w:bCs/>
          <w:color w:val="000000"/>
          <w:u w:val="single"/>
        </w:rPr>
        <w:t>erev</w:t>
      </w:r>
      <w:r w:rsidRPr="003F0371">
        <w:rPr>
          <w:rFonts w:ascii="Arial" w:eastAsia="Times New Roman" w:hAnsi="Arial" w:cs="Arial"/>
          <w:b/>
          <w:bCs/>
          <w:color w:val="000000"/>
          <w:u w:val="single"/>
        </w:rPr>
        <w:t xml:space="preserve"> Shavuot:</w:t>
      </w:r>
    </w:p>
    <w:p w14:paraId="779C430C" w14:textId="77777777" w:rsidR="00934982" w:rsidRPr="003F0371" w:rsidRDefault="00934982" w:rsidP="00934982">
      <w:pPr>
        <w:bidi w:val="0"/>
        <w:spacing w:after="0" w:line="240" w:lineRule="auto"/>
        <w:rPr>
          <w:rFonts w:ascii="Times New Roman" w:eastAsia="Times New Roman" w:hAnsi="Times New Roman" w:cs="Times New Roman"/>
          <w:sz w:val="24"/>
          <w:szCs w:val="24"/>
        </w:rPr>
      </w:pPr>
      <w:r w:rsidRPr="003F0371">
        <w:rPr>
          <w:rFonts w:ascii="Times New Roman" w:eastAsia="Times New Roman" w:hAnsi="Times New Roman" w:cs="Times New Roman"/>
          <w:sz w:val="24"/>
          <w:szCs w:val="24"/>
        </w:rPr>
        <w:br/>
      </w:r>
    </w:p>
    <w:p w14:paraId="40C50B6F" w14:textId="77777777" w:rsidR="00934982" w:rsidRPr="003F0371" w:rsidRDefault="00934982" w:rsidP="00934982">
      <w:pPr>
        <w:numPr>
          <w:ilvl w:val="0"/>
          <w:numId w:val="1"/>
        </w:numPr>
        <w:bidi w:val="0"/>
        <w:spacing w:after="0" w:line="240" w:lineRule="auto"/>
        <w:textAlignment w:val="baseline"/>
        <w:rPr>
          <w:rFonts w:ascii="Arial" w:eastAsia="Times New Roman" w:hAnsi="Arial" w:cs="Arial"/>
          <w:color w:val="000000"/>
        </w:rPr>
      </w:pPr>
      <w:proofErr w:type="spellStart"/>
      <w:r w:rsidRPr="003F0371">
        <w:rPr>
          <w:rFonts w:ascii="Arial" w:eastAsia="Times New Roman" w:hAnsi="Arial" w:cs="Arial"/>
          <w:color w:val="000000"/>
          <w:u w:val="single"/>
        </w:rPr>
        <w:t>Seuda</w:t>
      </w:r>
      <w:proofErr w:type="spellEnd"/>
      <w:r w:rsidRPr="003F0371">
        <w:rPr>
          <w:rFonts w:ascii="Arial" w:eastAsia="Times New Roman" w:hAnsi="Arial" w:cs="Arial"/>
          <w:color w:val="000000"/>
          <w:u w:val="single"/>
        </w:rPr>
        <w:t xml:space="preserve"> </w:t>
      </w:r>
      <w:proofErr w:type="spellStart"/>
      <w:r w:rsidRPr="003F0371">
        <w:rPr>
          <w:rFonts w:ascii="Arial" w:eastAsia="Times New Roman" w:hAnsi="Arial" w:cs="Arial"/>
          <w:color w:val="000000"/>
          <w:u w:val="single"/>
        </w:rPr>
        <w:t>shlishit</w:t>
      </w:r>
      <w:proofErr w:type="spellEnd"/>
      <w:r w:rsidRPr="003F0371">
        <w:rPr>
          <w:rFonts w:ascii="Arial" w:eastAsia="Times New Roman" w:hAnsi="Arial" w:cs="Arial"/>
          <w:color w:val="000000"/>
          <w:u w:val="single"/>
        </w:rPr>
        <w:t xml:space="preserve"> on Shabbat</w:t>
      </w:r>
      <w:r w:rsidRPr="003F0371">
        <w:rPr>
          <w:rFonts w:ascii="Arial" w:eastAsia="Times New Roman" w:hAnsi="Arial" w:cs="Arial"/>
          <w:color w:val="000000"/>
        </w:rPr>
        <w:t xml:space="preserve">: One should ideally try to eat the meal before 4:10 pm (the 10th hour). Therefore if one is careful to eat </w:t>
      </w:r>
      <w:proofErr w:type="spellStart"/>
      <w:r w:rsidRPr="003F0371">
        <w:rPr>
          <w:rFonts w:ascii="Arial" w:eastAsia="Times New Roman" w:hAnsi="Arial" w:cs="Arial"/>
          <w:color w:val="000000"/>
        </w:rPr>
        <w:t>seuda</w:t>
      </w:r>
      <w:proofErr w:type="spellEnd"/>
      <w:r w:rsidRPr="003F0371">
        <w:rPr>
          <w:rFonts w:ascii="Arial" w:eastAsia="Times New Roman" w:hAnsi="Arial" w:cs="Arial"/>
          <w:color w:val="000000"/>
        </w:rPr>
        <w:t xml:space="preserve"> </w:t>
      </w:r>
      <w:proofErr w:type="spellStart"/>
      <w:r w:rsidRPr="003F0371">
        <w:rPr>
          <w:rFonts w:ascii="Arial" w:eastAsia="Times New Roman" w:hAnsi="Arial" w:cs="Arial"/>
          <w:color w:val="000000"/>
        </w:rPr>
        <w:t>shlishit</w:t>
      </w:r>
      <w:proofErr w:type="spellEnd"/>
      <w:r w:rsidRPr="003F0371">
        <w:rPr>
          <w:rFonts w:ascii="Arial" w:eastAsia="Times New Roman" w:hAnsi="Arial" w:cs="Arial"/>
          <w:color w:val="000000"/>
        </w:rPr>
        <w:t xml:space="preserve"> after </w:t>
      </w:r>
      <w:proofErr w:type="spellStart"/>
      <w:r w:rsidRPr="003F0371">
        <w:rPr>
          <w:rFonts w:ascii="Arial" w:eastAsia="Times New Roman" w:hAnsi="Arial" w:cs="Arial"/>
          <w:color w:val="000000"/>
        </w:rPr>
        <w:t>mincha</w:t>
      </w:r>
      <w:proofErr w:type="spellEnd"/>
      <w:r w:rsidRPr="003F0371">
        <w:rPr>
          <w:rFonts w:ascii="Arial" w:eastAsia="Times New Roman" w:hAnsi="Arial" w:cs="Arial"/>
          <w:color w:val="000000"/>
        </w:rPr>
        <w:t xml:space="preserve"> they should daven </w:t>
      </w:r>
      <w:proofErr w:type="spellStart"/>
      <w:r w:rsidRPr="003F0371">
        <w:rPr>
          <w:rFonts w:ascii="Arial" w:eastAsia="Times New Roman" w:hAnsi="Arial" w:cs="Arial"/>
          <w:color w:val="000000"/>
        </w:rPr>
        <w:t>mincha</w:t>
      </w:r>
      <w:proofErr w:type="spellEnd"/>
      <w:r w:rsidRPr="003F0371">
        <w:rPr>
          <w:rFonts w:ascii="Arial" w:eastAsia="Times New Roman" w:hAnsi="Arial" w:cs="Arial"/>
          <w:color w:val="000000"/>
        </w:rPr>
        <w:t xml:space="preserve"> early. If it is too difficult to eat this early one may eat bread later but should be careful to eat only a </w:t>
      </w:r>
      <w:proofErr w:type="spellStart"/>
      <w:r w:rsidRPr="003F0371">
        <w:rPr>
          <w:rFonts w:ascii="Arial" w:eastAsia="Times New Roman" w:hAnsi="Arial" w:cs="Arial"/>
          <w:color w:val="000000"/>
        </w:rPr>
        <w:t>k’beitzah</w:t>
      </w:r>
      <w:proofErr w:type="spellEnd"/>
      <w:r w:rsidRPr="003F0371">
        <w:rPr>
          <w:rFonts w:ascii="Arial" w:eastAsia="Times New Roman" w:hAnsi="Arial" w:cs="Arial"/>
          <w:color w:val="000000"/>
        </w:rPr>
        <w:t xml:space="preserve"> or at least less than they are accustomed to eat. It is important to note that in any event one should not eat after sundown.</w:t>
      </w:r>
    </w:p>
    <w:p w14:paraId="625486B3" w14:textId="1843883B" w:rsidR="00934982" w:rsidRPr="003F0371" w:rsidRDefault="00934982" w:rsidP="00934982">
      <w:pPr>
        <w:numPr>
          <w:ilvl w:val="0"/>
          <w:numId w:val="1"/>
        </w:numPr>
        <w:bidi w:val="0"/>
        <w:spacing w:after="0" w:line="240" w:lineRule="auto"/>
        <w:textAlignment w:val="baseline"/>
        <w:rPr>
          <w:rFonts w:ascii="Arial" w:eastAsia="Times New Roman" w:hAnsi="Arial" w:cs="Arial"/>
          <w:color w:val="000000"/>
        </w:rPr>
      </w:pPr>
      <w:r w:rsidRPr="003F0371">
        <w:rPr>
          <w:rFonts w:ascii="Arial" w:eastAsia="Times New Roman" w:hAnsi="Arial" w:cs="Arial"/>
          <w:color w:val="000000"/>
          <w:u w:val="single"/>
        </w:rPr>
        <w:t>Preparations for Yom Tov</w:t>
      </w:r>
      <w:r w:rsidRPr="003F0371">
        <w:rPr>
          <w:rFonts w:ascii="Arial" w:eastAsia="Times New Roman" w:hAnsi="Arial" w:cs="Arial"/>
          <w:color w:val="000000"/>
        </w:rPr>
        <w:t xml:space="preserve">: One may </w:t>
      </w:r>
      <w:r w:rsidR="00707E37">
        <w:rPr>
          <w:rFonts w:ascii="Arial" w:eastAsia="Times New Roman" w:hAnsi="Arial" w:cs="Arial"/>
          <w:color w:val="000000"/>
        </w:rPr>
        <w:t xml:space="preserve">not </w:t>
      </w:r>
      <w:r w:rsidRPr="003F0371">
        <w:rPr>
          <w:rFonts w:ascii="Arial" w:eastAsia="Times New Roman" w:hAnsi="Arial" w:cs="Arial"/>
          <w:color w:val="000000"/>
        </w:rPr>
        <w:t xml:space="preserve">perform any preparations for </w:t>
      </w:r>
      <w:proofErr w:type="spellStart"/>
      <w:r w:rsidRPr="003F0371">
        <w:rPr>
          <w:rFonts w:ascii="Arial" w:eastAsia="Times New Roman" w:hAnsi="Arial" w:cs="Arial"/>
          <w:color w:val="000000"/>
        </w:rPr>
        <w:t>chag</w:t>
      </w:r>
      <w:proofErr w:type="spellEnd"/>
      <w:r w:rsidRPr="003F0371">
        <w:rPr>
          <w:rFonts w:ascii="Arial" w:eastAsia="Times New Roman" w:hAnsi="Arial" w:cs="Arial"/>
          <w:color w:val="000000"/>
        </w:rPr>
        <w:t xml:space="preserve"> before Shabbat goes out - 8:23 pm. This includes setting the table, heating up or preparing food etc. With regards to taking food out of the freezer on Shabbat so that it will be defrosted and ready for use on </w:t>
      </w:r>
      <w:proofErr w:type="spellStart"/>
      <w:r w:rsidRPr="003F0371">
        <w:rPr>
          <w:rFonts w:ascii="Arial" w:eastAsia="Times New Roman" w:hAnsi="Arial" w:cs="Arial"/>
          <w:color w:val="000000"/>
        </w:rPr>
        <w:t>chag</w:t>
      </w:r>
      <w:proofErr w:type="spellEnd"/>
      <w:r w:rsidRPr="003F0371">
        <w:rPr>
          <w:rFonts w:ascii="Arial" w:eastAsia="Times New Roman" w:hAnsi="Arial" w:cs="Arial"/>
          <w:color w:val="000000"/>
        </w:rPr>
        <w:t xml:space="preserve"> - many authorities forbid this unless it will be fully defrosted and able to eat on Shabbat itself. (I will expand on this in the </w:t>
      </w:r>
      <w:proofErr w:type="spellStart"/>
      <w:r w:rsidRPr="003F0371">
        <w:rPr>
          <w:rFonts w:ascii="Arial" w:eastAsia="Times New Roman" w:hAnsi="Arial" w:cs="Arial"/>
          <w:color w:val="000000"/>
        </w:rPr>
        <w:t>sicha</w:t>
      </w:r>
      <w:proofErr w:type="spellEnd"/>
      <w:r w:rsidRPr="003F0371">
        <w:rPr>
          <w:rFonts w:ascii="Arial" w:eastAsia="Times New Roman" w:hAnsi="Arial" w:cs="Arial"/>
          <w:color w:val="000000"/>
        </w:rPr>
        <w:t xml:space="preserve">). Before one begins any preparations after Shabbat has gone out you should say “Baruch </w:t>
      </w:r>
      <w:proofErr w:type="spellStart"/>
      <w:r w:rsidRPr="003F0371">
        <w:rPr>
          <w:rFonts w:ascii="Arial" w:eastAsia="Times New Roman" w:hAnsi="Arial" w:cs="Arial"/>
          <w:color w:val="000000"/>
        </w:rPr>
        <w:t>hamavdil</w:t>
      </w:r>
      <w:proofErr w:type="spellEnd"/>
      <w:r w:rsidRPr="003F0371">
        <w:rPr>
          <w:rFonts w:ascii="Arial" w:eastAsia="Times New Roman" w:hAnsi="Arial" w:cs="Arial"/>
          <w:color w:val="000000"/>
        </w:rPr>
        <w:t xml:space="preserve"> </w:t>
      </w:r>
      <w:proofErr w:type="spellStart"/>
      <w:r w:rsidRPr="003F0371">
        <w:rPr>
          <w:rFonts w:ascii="Arial" w:eastAsia="Times New Roman" w:hAnsi="Arial" w:cs="Arial"/>
          <w:color w:val="000000"/>
        </w:rPr>
        <w:t>bein</w:t>
      </w:r>
      <w:proofErr w:type="spellEnd"/>
      <w:r w:rsidRPr="003F0371">
        <w:rPr>
          <w:rFonts w:ascii="Arial" w:eastAsia="Times New Roman" w:hAnsi="Arial" w:cs="Arial"/>
          <w:color w:val="000000"/>
        </w:rPr>
        <w:t xml:space="preserve"> </w:t>
      </w:r>
      <w:proofErr w:type="spellStart"/>
      <w:r w:rsidRPr="003F0371">
        <w:rPr>
          <w:rFonts w:ascii="Arial" w:eastAsia="Times New Roman" w:hAnsi="Arial" w:cs="Arial"/>
          <w:color w:val="000000"/>
        </w:rPr>
        <w:t>Kodish</w:t>
      </w:r>
      <w:proofErr w:type="spellEnd"/>
      <w:r w:rsidRPr="003F0371">
        <w:rPr>
          <w:rFonts w:ascii="Arial" w:eastAsia="Times New Roman" w:hAnsi="Arial" w:cs="Arial"/>
          <w:color w:val="000000"/>
        </w:rPr>
        <w:t xml:space="preserve"> </w:t>
      </w:r>
      <w:proofErr w:type="spellStart"/>
      <w:r w:rsidRPr="003F0371">
        <w:rPr>
          <w:rFonts w:ascii="Arial" w:eastAsia="Times New Roman" w:hAnsi="Arial" w:cs="Arial"/>
          <w:color w:val="000000"/>
        </w:rPr>
        <w:t>l’</w:t>
      </w:r>
      <w:r w:rsidR="00912481">
        <w:rPr>
          <w:rFonts w:ascii="Arial" w:eastAsia="Times New Roman" w:hAnsi="Arial" w:cs="Arial"/>
          <w:color w:val="000000"/>
        </w:rPr>
        <w:t>kodesh</w:t>
      </w:r>
      <w:proofErr w:type="spellEnd"/>
      <w:r w:rsidRPr="003F0371">
        <w:rPr>
          <w:rFonts w:ascii="Arial" w:eastAsia="Times New Roman" w:hAnsi="Arial" w:cs="Arial"/>
          <w:color w:val="000000"/>
        </w:rPr>
        <w:t>”.</w:t>
      </w:r>
    </w:p>
    <w:p w14:paraId="5FC07803" w14:textId="77777777" w:rsidR="00934982" w:rsidRPr="003F0371" w:rsidRDefault="00934982" w:rsidP="00934982">
      <w:pPr>
        <w:numPr>
          <w:ilvl w:val="0"/>
          <w:numId w:val="1"/>
        </w:numPr>
        <w:bidi w:val="0"/>
        <w:spacing w:after="0" w:line="240" w:lineRule="auto"/>
        <w:textAlignment w:val="baseline"/>
        <w:rPr>
          <w:rFonts w:ascii="Arial" w:eastAsia="Times New Roman" w:hAnsi="Arial" w:cs="Arial"/>
          <w:color w:val="000000"/>
        </w:rPr>
      </w:pPr>
      <w:proofErr w:type="spellStart"/>
      <w:r w:rsidRPr="003F0371">
        <w:rPr>
          <w:rFonts w:ascii="Arial" w:eastAsia="Times New Roman" w:hAnsi="Arial" w:cs="Arial"/>
          <w:color w:val="000000"/>
          <w:u w:val="single"/>
        </w:rPr>
        <w:t>Havdalla</w:t>
      </w:r>
      <w:proofErr w:type="spellEnd"/>
      <w:r w:rsidRPr="003F0371">
        <w:rPr>
          <w:rFonts w:ascii="Arial" w:eastAsia="Times New Roman" w:hAnsi="Arial" w:cs="Arial"/>
          <w:color w:val="000000"/>
          <w:u w:val="single"/>
        </w:rPr>
        <w:t xml:space="preserve"> candle</w:t>
      </w:r>
      <w:r w:rsidRPr="003F0371">
        <w:rPr>
          <w:rFonts w:ascii="Arial" w:eastAsia="Times New Roman" w:hAnsi="Arial" w:cs="Arial"/>
          <w:color w:val="000000"/>
        </w:rPr>
        <w:t xml:space="preserve">: There are varying opinions but one may use the candles they lit for </w:t>
      </w:r>
      <w:proofErr w:type="spellStart"/>
      <w:r w:rsidRPr="003F0371">
        <w:rPr>
          <w:rFonts w:ascii="Arial" w:eastAsia="Times New Roman" w:hAnsi="Arial" w:cs="Arial"/>
          <w:color w:val="000000"/>
        </w:rPr>
        <w:t>chag</w:t>
      </w:r>
      <w:proofErr w:type="spellEnd"/>
      <w:r w:rsidRPr="003F0371">
        <w:rPr>
          <w:rFonts w:ascii="Arial" w:eastAsia="Times New Roman" w:hAnsi="Arial" w:cs="Arial"/>
          <w:color w:val="000000"/>
        </w:rPr>
        <w:t>.</w:t>
      </w:r>
    </w:p>
    <w:p w14:paraId="75C8F602" w14:textId="77777777" w:rsidR="00934982" w:rsidRPr="003F0371" w:rsidRDefault="00934982" w:rsidP="00934982">
      <w:pPr>
        <w:numPr>
          <w:ilvl w:val="0"/>
          <w:numId w:val="1"/>
        </w:numPr>
        <w:bidi w:val="0"/>
        <w:spacing w:after="0" w:line="240" w:lineRule="auto"/>
        <w:textAlignment w:val="baseline"/>
        <w:rPr>
          <w:rFonts w:ascii="Arial" w:eastAsia="Times New Roman" w:hAnsi="Arial" w:cs="Arial"/>
          <w:color w:val="000000"/>
        </w:rPr>
      </w:pPr>
      <w:r w:rsidRPr="003F0371">
        <w:rPr>
          <w:rFonts w:ascii="Arial" w:eastAsia="Times New Roman" w:hAnsi="Arial" w:cs="Arial"/>
          <w:color w:val="000000"/>
          <w:u w:val="single"/>
        </w:rPr>
        <w:t>Yahrzeit candle</w:t>
      </w:r>
      <w:r w:rsidRPr="003F0371">
        <w:rPr>
          <w:rFonts w:ascii="Arial" w:eastAsia="Times New Roman" w:hAnsi="Arial" w:cs="Arial"/>
          <w:color w:val="000000"/>
        </w:rPr>
        <w:t xml:space="preserve">: For those that light a yahrzeit candle they should light a 48 hour candle prior to Shabbat. If one forgot to light prior to Shabbat they may do so on the </w:t>
      </w:r>
      <w:proofErr w:type="spellStart"/>
      <w:r w:rsidRPr="003F0371">
        <w:rPr>
          <w:rFonts w:ascii="Arial" w:eastAsia="Times New Roman" w:hAnsi="Arial" w:cs="Arial"/>
          <w:color w:val="000000"/>
        </w:rPr>
        <w:t>chag</w:t>
      </w:r>
      <w:proofErr w:type="spellEnd"/>
      <w:r w:rsidRPr="003F0371">
        <w:rPr>
          <w:rFonts w:ascii="Arial" w:eastAsia="Times New Roman" w:hAnsi="Arial" w:cs="Arial"/>
          <w:color w:val="000000"/>
        </w:rPr>
        <w:t xml:space="preserve"> by transferring an existing flame to the yahrzeit candle in which case it is best to place this candle near the table where they are eating their </w:t>
      </w:r>
      <w:proofErr w:type="spellStart"/>
      <w:r w:rsidRPr="003F0371">
        <w:rPr>
          <w:rFonts w:ascii="Arial" w:eastAsia="Times New Roman" w:hAnsi="Arial" w:cs="Arial"/>
          <w:color w:val="000000"/>
        </w:rPr>
        <w:t>seuda</w:t>
      </w:r>
      <w:proofErr w:type="spellEnd"/>
      <w:r w:rsidRPr="003F0371">
        <w:rPr>
          <w:rFonts w:ascii="Arial" w:eastAsia="Times New Roman" w:hAnsi="Arial" w:cs="Arial"/>
          <w:color w:val="000000"/>
        </w:rPr>
        <w:t>.</w:t>
      </w:r>
    </w:p>
    <w:p w14:paraId="3992B2A6" w14:textId="77777777" w:rsidR="00934982" w:rsidRDefault="00934982" w:rsidP="00934982">
      <w:pPr>
        <w:bidi w:val="0"/>
      </w:pPr>
    </w:p>
    <w:p w14:paraId="0D93C1AE" w14:textId="77777777" w:rsidR="00934982" w:rsidRPr="00934982" w:rsidRDefault="00934982" w:rsidP="00934982">
      <w:pPr>
        <w:bidi w:val="0"/>
        <w:spacing w:line="276" w:lineRule="auto"/>
      </w:pPr>
    </w:p>
    <w:sectPr w:rsidR="00934982" w:rsidRPr="00934982" w:rsidSect="007155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9508F"/>
    <w:multiLevelType w:val="multilevel"/>
    <w:tmpl w:val="937C9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266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6A"/>
    <w:rsid w:val="00123283"/>
    <w:rsid w:val="00501AE5"/>
    <w:rsid w:val="00621EAE"/>
    <w:rsid w:val="00697178"/>
    <w:rsid w:val="00707E37"/>
    <w:rsid w:val="00715580"/>
    <w:rsid w:val="007C336A"/>
    <w:rsid w:val="00912481"/>
    <w:rsid w:val="00933C9F"/>
    <w:rsid w:val="00934982"/>
    <w:rsid w:val="00AB406B"/>
    <w:rsid w:val="00C1363B"/>
    <w:rsid w:val="00D338B2"/>
    <w:rsid w:val="00F91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4030"/>
  <w15:docId w15:val="{90134666-C11B-40C3-A347-BA3AECB0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raviv</dc:creator>
  <cp:lastModifiedBy>Aaronson Yehuda</cp:lastModifiedBy>
  <cp:revision>4</cp:revision>
  <dcterms:created xsi:type="dcterms:W3CDTF">2022-06-02T19:04:00Z</dcterms:created>
  <dcterms:modified xsi:type="dcterms:W3CDTF">2022-06-03T05:16:00Z</dcterms:modified>
</cp:coreProperties>
</file>